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0759BC" w14:textId="77777777" w:rsidR="008B4B0A" w:rsidRDefault="008B4B0A" w:rsidP="008B4B0A">
      <w:pPr>
        <w:spacing w:line="560" w:lineRule="exact"/>
        <w:jc w:val="left"/>
        <w:rPr>
          <w:rFonts w:ascii="STZhongsong" w:eastAsia="STZhongsong" w:hAnsi="STZhongsong" w:cs="STZhongsong"/>
          <w:b/>
          <w:kern w:val="0"/>
          <w:sz w:val="32"/>
          <w:szCs w:val="32"/>
        </w:rPr>
      </w:pPr>
      <w:r>
        <w:rPr>
          <w:rFonts w:ascii="Arial Narrow" w:eastAsia="黑体" w:hAnsi="黑体" w:cs="宋体"/>
          <w:b/>
          <w:sz w:val="36"/>
          <w:szCs w:val="36"/>
        </w:rPr>
        <w:t>附件</w:t>
      </w:r>
      <w:r>
        <w:rPr>
          <w:rFonts w:ascii="Arial Narrow" w:eastAsia="黑体" w:hAnsi="黑体" w:cs="宋体" w:hint="eastAsia"/>
          <w:b/>
          <w:sz w:val="36"/>
          <w:szCs w:val="36"/>
        </w:rPr>
        <w:t>：</w:t>
      </w:r>
    </w:p>
    <w:p w14:paraId="5A0A5E95" w14:textId="3CE52CBE" w:rsidR="008B4B0A" w:rsidRDefault="008B4B0A" w:rsidP="008B4B0A">
      <w:pPr>
        <w:spacing w:line="560" w:lineRule="exact"/>
        <w:jc w:val="center"/>
        <w:rPr>
          <w:rFonts w:ascii="Arial Narrow" w:eastAsia="黑体" w:hAnsi="黑体" w:cs="宋体"/>
          <w:b/>
          <w:sz w:val="36"/>
          <w:szCs w:val="36"/>
        </w:rPr>
      </w:pPr>
      <w:r>
        <w:rPr>
          <w:rFonts w:ascii="Arial Narrow" w:eastAsia="黑体" w:hAnsi="黑体" w:cs="宋体"/>
          <w:b/>
          <w:sz w:val="36"/>
          <w:szCs w:val="36"/>
        </w:rPr>
        <w:t>201</w:t>
      </w:r>
      <w:r>
        <w:rPr>
          <w:rFonts w:ascii="Arial Narrow" w:eastAsia="黑体" w:hAnsi="黑体" w:cs="宋体" w:hint="eastAsia"/>
          <w:b/>
          <w:sz w:val="36"/>
          <w:szCs w:val="36"/>
        </w:rPr>
        <w:t>9</w:t>
      </w:r>
      <w:r>
        <w:rPr>
          <w:rFonts w:ascii="Arial Narrow" w:eastAsia="黑体" w:hAnsi="黑体" w:cs="宋体"/>
          <w:b/>
          <w:sz w:val="36"/>
          <w:szCs w:val="36"/>
        </w:rPr>
        <w:t>年</w:t>
      </w:r>
      <w:r>
        <w:rPr>
          <w:rFonts w:ascii="Arial Narrow" w:eastAsia="黑体" w:hAnsi="黑体" w:cs="宋体" w:hint="eastAsia"/>
          <w:b/>
          <w:sz w:val="36"/>
          <w:szCs w:val="36"/>
        </w:rPr>
        <w:t>沈阳</w:t>
      </w:r>
      <w:r>
        <w:rPr>
          <w:rFonts w:ascii="Arial Narrow" w:eastAsia="黑体" w:hAnsi="黑体" w:cs="宋体"/>
          <w:b/>
          <w:sz w:val="36"/>
          <w:szCs w:val="36"/>
        </w:rPr>
        <w:t>职业院校技能大赛</w:t>
      </w:r>
    </w:p>
    <w:p w14:paraId="5ADB5970" w14:textId="4E9EC07F" w:rsidR="008B4B0A" w:rsidRDefault="008B4B0A" w:rsidP="008B4B0A">
      <w:pPr>
        <w:spacing w:line="560" w:lineRule="exact"/>
        <w:jc w:val="center"/>
        <w:rPr>
          <w:rFonts w:ascii="Arial Narrow" w:eastAsia="黑体" w:hAnsi="黑体" w:cs="宋体"/>
          <w:b/>
          <w:sz w:val="36"/>
          <w:szCs w:val="36"/>
        </w:rPr>
      </w:pPr>
      <w:r>
        <w:rPr>
          <w:rFonts w:ascii="Arial Narrow" w:eastAsia="黑体" w:hAnsi="黑体" w:cs="宋体" w:hint="eastAsia"/>
          <w:b/>
          <w:sz w:val="36"/>
          <w:szCs w:val="36"/>
        </w:rPr>
        <w:t>“沙盘模拟企业经营”（中职组）</w:t>
      </w:r>
      <w:r w:rsidR="00EC2E89">
        <w:rPr>
          <w:rFonts w:ascii="Arial Narrow" w:eastAsia="黑体" w:hAnsi="黑体" w:cs="宋体" w:hint="eastAsia"/>
          <w:b/>
          <w:sz w:val="36"/>
          <w:szCs w:val="36"/>
        </w:rPr>
        <w:t>试题</w:t>
      </w:r>
      <w:bookmarkStart w:id="0" w:name="_GoBack"/>
      <w:bookmarkEnd w:id="0"/>
      <w:r>
        <w:rPr>
          <w:rFonts w:ascii="Arial Narrow" w:eastAsia="黑体" w:hAnsi="黑体" w:cs="宋体" w:hint="eastAsia"/>
          <w:b/>
          <w:sz w:val="36"/>
          <w:szCs w:val="36"/>
        </w:rPr>
        <w:t>（四）</w:t>
      </w:r>
    </w:p>
    <w:p w14:paraId="2C02F954" w14:textId="77777777" w:rsidR="008B4B0A" w:rsidRDefault="008B4B0A" w:rsidP="008B4B0A">
      <w:pPr>
        <w:spacing w:line="560" w:lineRule="exact"/>
        <w:rPr>
          <w:rFonts w:ascii="仿宋_GB2312" w:eastAsia="仿宋_GB2312" w:hAnsi="仿宋"/>
          <w:b/>
          <w:kern w:val="0"/>
          <w:sz w:val="24"/>
          <w:szCs w:val="30"/>
        </w:rPr>
      </w:pPr>
      <w:r>
        <w:rPr>
          <w:rFonts w:ascii="仿宋_GB2312" w:eastAsia="仿宋_GB2312" w:hAnsi="仿宋"/>
          <w:b/>
          <w:kern w:val="0"/>
          <w:sz w:val="24"/>
          <w:szCs w:val="30"/>
        </w:rPr>
        <w:tab/>
      </w:r>
      <w:r>
        <w:rPr>
          <w:rFonts w:ascii="仿宋_GB2312" w:eastAsia="仿宋_GB2312" w:hAnsi="仿宋" w:hint="eastAsia"/>
          <w:b/>
          <w:kern w:val="0"/>
          <w:sz w:val="24"/>
          <w:szCs w:val="30"/>
        </w:rPr>
        <w:t>说明：赛项规程中所有的规定，在出题时不可改变；样题中的各项参数为可变参数，出题时可以改变。</w:t>
      </w:r>
    </w:p>
    <w:p w14:paraId="0923C49D" w14:textId="77777777" w:rsidR="008B4B0A" w:rsidRDefault="008B4B0A" w:rsidP="008B4B0A">
      <w:pPr>
        <w:pStyle w:val="Default"/>
        <w:spacing w:line="560" w:lineRule="exact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一、融资、初始资本及管理费参数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15"/>
        <w:gridCol w:w="5657"/>
      </w:tblGrid>
      <w:tr w:rsidR="008B4B0A" w14:paraId="3BCBE5C5" w14:textId="77777777" w:rsidTr="006F6EDD">
        <w:trPr>
          <w:trHeight w:val="567"/>
          <w:jc w:val="center"/>
        </w:trPr>
        <w:tc>
          <w:tcPr>
            <w:tcW w:w="3415" w:type="dxa"/>
            <w:vAlign w:val="center"/>
          </w:tcPr>
          <w:p w14:paraId="3C3A7E3F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贷款类型</w:t>
            </w:r>
          </w:p>
        </w:tc>
        <w:tc>
          <w:tcPr>
            <w:tcW w:w="5657" w:type="dxa"/>
            <w:vAlign w:val="center"/>
          </w:tcPr>
          <w:p w14:paraId="2B0A0E1B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年利息</w:t>
            </w:r>
          </w:p>
        </w:tc>
      </w:tr>
      <w:tr w:rsidR="008B4B0A" w14:paraId="4C895AA2" w14:textId="77777777" w:rsidTr="006F6EDD">
        <w:trPr>
          <w:trHeight w:val="340"/>
          <w:jc w:val="center"/>
        </w:trPr>
        <w:tc>
          <w:tcPr>
            <w:tcW w:w="3415" w:type="dxa"/>
            <w:vAlign w:val="center"/>
          </w:tcPr>
          <w:p w14:paraId="183A86BE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长期贷款</w:t>
            </w:r>
          </w:p>
        </w:tc>
        <w:tc>
          <w:tcPr>
            <w:tcW w:w="5657" w:type="dxa"/>
            <w:vAlign w:val="center"/>
          </w:tcPr>
          <w:p w14:paraId="184FE824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10%</w:t>
            </w:r>
          </w:p>
        </w:tc>
      </w:tr>
      <w:tr w:rsidR="008B4B0A" w14:paraId="60C84E5A" w14:textId="77777777" w:rsidTr="006F6EDD">
        <w:trPr>
          <w:trHeight w:val="340"/>
          <w:jc w:val="center"/>
        </w:trPr>
        <w:tc>
          <w:tcPr>
            <w:tcW w:w="3415" w:type="dxa"/>
            <w:vAlign w:val="center"/>
          </w:tcPr>
          <w:p w14:paraId="4C66E379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短期贷款</w:t>
            </w:r>
          </w:p>
        </w:tc>
        <w:tc>
          <w:tcPr>
            <w:tcW w:w="5657" w:type="dxa"/>
            <w:vAlign w:val="center"/>
          </w:tcPr>
          <w:p w14:paraId="22318501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5%</w:t>
            </w:r>
          </w:p>
        </w:tc>
      </w:tr>
      <w:tr w:rsidR="008B4B0A" w14:paraId="612D6E13" w14:textId="77777777" w:rsidTr="006F6EDD">
        <w:trPr>
          <w:trHeight w:val="567"/>
          <w:jc w:val="center"/>
        </w:trPr>
        <w:tc>
          <w:tcPr>
            <w:tcW w:w="3415" w:type="dxa"/>
            <w:vAlign w:val="center"/>
          </w:tcPr>
          <w:p w14:paraId="7F72CE79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资金贴现</w:t>
            </w:r>
          </w:p>
        </w:tc>
        <w:tc>
          <w:tcPr>
            <w:tcW w:w="5657" w:type="dxa"/>
            <w:vAlign w:val="center"/>
          </w:tcPr>
          <w:p w14:paraId="7267FADB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10%</w:t>
            </w: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季，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季），</w:t>
            </w:r>
          </w:p>
          <w:p w14:paraId="1A0F89FD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12.5%</w:t>
            </w: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季，</w:t>
            </w:r>
            <w:r>
              <w:rPr>
                <w:rFonts w:ascii="宋体" w:hAnsi="宋体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季）</w:t>
            </w:r>
          </w:p>
        </w:tc>
      </w:tr>
    </w:tbl>
    <w:p w14:paraId="26E4AD77" w14:textId="77777777" w:rsidR="008B4B0A" w:rsidRDefault="008B4B0A" w:rsidP="008B4B0A">
      <w:pPr>
        <w:pStyle w:val="Default"/>
        <w:spacing w:line="560" w:lineRule="exact"/>
        <w:ind w:firstLineChars="200" w:firstLine="600"/>
        <w:rPr>
          <w:rFonts w:ascii="仿宋_GB2312" w:eastAsia="仿宋_GB2312" w:hAnsi="仿宋"/>
          <w:color w:val="auto"/>
          <w:sz w:val="30"/>
          <w:szCs w:val="30"/>
        </w:rPr>
      </w:pPr>
      <w:r>
        <w:rPr>
          <w:rFonts w:ascii="仿宋_GB2312" w:eastAsia="仿宋_GB2312" w:hAnsi="仿宋" w:hint="eastAsia"/>
          <w:color w:val="auto"/>
          <w:sz w:val="30"/>
          <w:szCs w:val="30"/>
        </w:rPr>
        <w:t>注：初始资本80W、管理费1W。</w:t>
      </w:r>
    </w:p>
    <w:p w14:paraId="2DDF6A8D" w14:textId="77777777" w:rsidR="008B4B0A" w:rsidRDefault="008B4B0A" w:rsidP="008B4B0A">
      <w:pPr>
        <w:pStyle w:val="Default"/>
        <w:spacing w:line="560" w:lineRule="exact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二、厂房参数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8"/>
        <w:gridCol w:w="1626"/>
        <w:gridCol w:w="1626"/>
        <w:gridCol w:w="1626"/>
        <w:gridCol w:w="1626"/>
      </w:tblGrid>
      <w:tr w:rsidR="008B4B0A" w14:paraId="63EC8559" w14:textId="77777777" w:rsidTr="006F6EDD">
        <w:trPr>
          <w:cantSplit/>
          <w:trHeight w:val="567"/>
          <w:jc w:val="center"/>
        </w:trPr>
        <w:tc>
          <w:tcPr>
            <w:tcW w:w="2568" w:type="dxa"/>
            <w:vAlign w:val="center"/>
          </w:tcPr>
          <w:p w14:paraId="6F075F2A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厂房</w:t>
            </w:r>
          </w:p>
        </w:tc>
        <w:tc>
          <w:tcPr>
            <w:tcW w:w="1626" w:type="dxa"/>
            <w:vAlign w:val="center"/>
          </w:tcPr>
          <w:p w14:paraId="08DAB417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买价</w:t>
            </w:r>
          </w:p>
        </w:tc>
        <w:tc>
          <w:tcPr>
            <w:tcW w:w="1626" w:type="dxa"/>
            <w:vAlign w:val="center"/>
          </w:tcPr>
          <w:p w14:paraId="493B8423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租金</w:t>
            </w:r>
          </w:p>
        </w:tc>
        <w:tc>
          <w:tcPr>
            <w:tcW w:w="1626" w:type="dxa"/>
            <w:vAlign w:val="center"/>
          </w:tcPr>
          <w:p w14:paraId="0B490BE2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售价</w:t>
            </w:r>
          </w:p>
        </w:tc>
        <w:tc>
          <w:tcPr>
            <w:tcW w:w="1626" w:type="dxa"/>
            <w:vAlign w:val="center"/>
          </w:tcPr>
          <w:p w14:paraId="0C59966D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容量</w:t>
            </w:r>
          </w:p>
        </w:tc>
      </w:tr>
      <w:tr w:rsidR="008B4B0A" w14:paraId="5DAD7402" w14:textId="77777777" w:rsidTr="006F6EDD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03C4988D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大厂房</w:t>
            </w:r>
          </w:p>
        </w:tc>
        <w:tc>
          <w:tcPr>
            <w:tcW w:w="1626" w:type="dxa"/>
            <w:vAlign w:val="center"/>
          </w:tcPr>
          <w:p w14:paraId="281D1E4F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40W</w:t>
            </w:r>
          </w:p>
        </w:tc>
        <w:tc>
          <w:tcPr>
            <w:tcW w:w="1626" w:type="dxa"/>
            <w:vAlign w:val="center"/>
          </w:tcPr>
          <w:p w14:paraId="00208250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4W/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26" w:type="dxa"/>
            <w:vAlign w:val="center"/>
          </w:tcPr>
          <w:p w14:paraId="7A33E0B8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40W</w:t>
            </w:r>
          </w:p>
        </w:tc>
        <w:tc>
          <w:tcPr>
            <w:tcW w:w="1626" w:type="dxa"/>
            <w:vAlign w:val="center"/>
          </w:tcPr>
          <w:p w14:paraId="3340F2C0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条</w:t>
            </w:r>
          </w:p>
        </w:tc>
      </w:tr>
      <w:tr w:rsidR="008B4B0A" w14:paraId="29AAFB82" w14:textId="77777777" w:rsidTr="006F6EDD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62485CC5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中厂房</w:t>
            </w:r>
          </w:p>
        </w:tc>
        <w:tc>
          <w:tcPr>
            <w:tcW w:w="1626" w:type="dxa"/>
            <w:vAlign w:val="center"/>
          </w:tcPr>
          <w:p w14:paraId="0D1BEEED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30W</w:t>
            </w:r>
          </w:p>
        </w:tc>
        <w:tc>
          <w:tcPr>
            <w:tcW w:w="1626" w:type="dxa"/>
            <w:vAlign w:val="center"/>
          </w:tcPr>
          <w:p w14:paraId="03A9A928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3W/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26" w:type="dxa"/>
            <w:vAlign w:val="center"/>
          </w:tcPr>
          <w:p w14:paraId="1ECB19B5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30W</w:t>
            </w:r>
          </w:p>
        </w:tc>
        <w:tc>
          <w:tcPr>
            <w:tcW w:w="1626" w:type="dxa"/>
            <w:vAlign w:val="center"/>
          </w:tcPr>
          <w:p w14:paraId="70A5F4BD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条</w:t>
            </w:r>
          </w:p>
        </w:tc>
      </w:tr>
      <w:tr w:rsidR="008B4B0A" w14:paraId="089CEA34" w14:textId="77777777" w:rsidTr="006F6EDD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1F7F8604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小厂房</w:t>
            </w:r>
          </w:p>
        </w:tc>
        <w:tc>
          <w:tcPr>
            <w:tcW w:w="1626" w:type="dxa"/>
            <w:vAlign w:val="center"/>
          </w:tcPr>
          <w:p w14:paraId="7A450E7B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626" w:type="dxa"/>
            <w:vAlign w:val="center"/>
          </w:tcPr>
          <w:p w14:paraId="46498C61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2W/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26" w:type="dxa"/>
            <w:vAlign w:val="center"/>
          </w:tcPr>
          <w:p w14:paraId="0E9B3D48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626" w:type="dxa"/>
            <w:vAlign w:val="center"/>
          </w:tcPr>
          <w:p w14:paraId="748AB70A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条</w:t>
            </w:r>
          </w:p>
        </w:tc>
      </w:tr>
    </w:tbl>
    <w:p w14:paraId="06D19234" w14:textId="77777777" w:rsidR="008B4B0A" w:rsidRDefault="008B4B0A" w:rsidP="008B4B0A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三、生产线参数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2"/>
        <w:gridCol w:w="1088"/>
        <w:gridCol w:w="1089"/>
        <w:gridCol w:w="1089"/>
        <w:gridCol w:w="1089"/>
        <w:gridCol w:w="1089"/>
        <w:gridCol w:w="1089"/>
        <w:gridCol w:w="907"/>
      </w:tblGrid>
      <w:tr w:rsidR="008B4B0A" w14:paraId="1A038456" w14:textId="77777777" w:rsidTr="006F6EDD">
        <w:trPr>
          <w:trHeight w:val="567"/>
          <w:jc w:val="center"/>
        </w:trPr>
        <w:tc>
          <w:tcPr>
            <w:tcW w:w="1632" w:type="dxa"/>
            <w:vAlign w:val="center"/>
          </w:tcPr>
          <w:p w14:paraId="30E2890B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生产线</w:t>
            </w:r>
          </w:p>
        </w:tc>
        <w:tc>
          <w:tcPr>
            <w:tcW w:w="1088" w:type="dxa"/>
            <w:vAlign w:val="center"/>
          </w:tcPr>
          <w:p w14:paraId="7DB02EA7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购置费</w:t>
            </w:r>
          </w:p>
        </w:tc>
        <w:tc>
          <w:tcPr>
            <w:tcW w:w="1089" w:type="dxa"/>
            <w:vAlign w:val="center"/>
          </w:tcPr>
          <w:p w14:paraId="6AFABDB1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安装</w:t>
            </w:r>
          </w:p>
          <w:p w14:paraId="304C276A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周期</w:t>
            </w:r>
          </w:p>
        </w:tc>
        <w:tc>
          <w:tcPr>
            <w:tcW w:w="1089" w:type="dxa"/>
            <w:vAlign w:val="center"/>
          </w:tcPr>
          <w:p w14:paraId="7490C793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生产</w:t>
            </w:r>
          </w:p>
          <w:p w14:paraId="714549D6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周期</w:t>
            </w:r>
          </w:p>
        </w:tc>
        <w:tc>
          <w:tcPr>
            <w:tcW w:w="1089" w:type="dxa"/>
            <w:vAlign w:val="center"/>
          </w:tcPr>
          <w:p w14:paraId="0A2E8544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总转</w:t>
            </w:r>
          </w:p>
          <w:p w14:paraId="35BB322F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产费</w:t>
            </w:r>
          </w:p>
        </w:tc>
        <w:tc>
          <w:tcPr>
            <w:tcW w:w="1089" w:type="dxa"/>
            <w:vAlign w:val="center"/>
          </w:tcPr>
          <w:p w14:paraId="6980FC8E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转产</w:t>
            </w:r>
          </w:p>
          <w:p w14:paraId="1465B85E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周期</w:t>
            </w:r>
          </w:p>
        </w:tc>
        <w:tc>
          <w:tcPr>
            <w:tcW w:w="1089" w:type="dxa"/>
            <w:vAlign w:val="center"/>
          </w:tcPr>
          <w:p w14:paraId="1D5EAD64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维修费</w:t>
            </w:r>
          </w:p>
        </w:tc>
        <w:tc>
          <w:tcPr>
            <w:tcW w:w="907" w:type="dxa"/>
            <w:vAlign w:val="center"/>
          </w:tcPr>
          <w:p w14:paraId="542E947E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残值</w:t>
            </w:r>
          </w:p>
        </w:tc>
      </w:tr>
      <w:tr w:rsidR="008B4B0A" w14:paraId="58FDB0CE" w14:textId="77777777" w:rsidTr="006F6EDD">
        <w:trPr>
          <w:trHeight w:val="340"/>
          <w:jc w:val="center"/>
        </w:trPr>
        <w:tc>
          <w:tcPr>
            <w:tcW w:w="1632" w:type="dxa"/>
            <w:vAlign w:val="center"/>
          </w:tcPr>
          <w:p w14:paraId="13F89390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超级手工线</w:t>
            </w:r>
          </w:p>
        </w:tc>
        <w:tc>
          <w:tcPr>
            <w:tcW w:w="1088" w:type="dxa"/>
            <w:vAlign w:val="center"/>
          </w:tcPr>
          <w:p w14:paraId="4241B741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6E201E70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089" w:type="dxa"/>
            <w:vAlign w:val="center"/>
          </w:tcPr>
          <w:p w14:paraId="613CA91E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Q</w:t>
            </w:r>
          </w:p>
        </w:tc>
        <w:tc>
          <w:tcPr>
            <w:tcW w:w="1089" w:type="dxa"/>
            <w:vAlign w:val="center"/>
          </w:tcPr>
          <w:p w14:paraId="6F30DC9B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0W</w:t>
            </w:r>
          </w:p>
        </w:tc>
        <w:tc>
          <w:tcPr>
            <w:tcW w:w="1089" w:type="dxa"/>
            <w:vAlign w:val="center"/>
          </w:tcPr>
          <w:p w14:paraId="408C180D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089" w:type="dxa"/>
            <w:vAlign w:val="center"/>
          </w:tcPr>
          <w:p w14:paraId="59837A5F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1W/年</w:t>
            </w:r>
          </w:p>
        </w:tc>
        <w:tc>
          <w:tcPr>
            <w:tcW w:w="907" w:type="dxa"/>
            <w:vAlign w:val="center"/>
          </w:tcPr>
          <w:p w14:paraId="23FA6B93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</w:t>
            </w:r>
          </w:p>
        </w:tc>
      </w:tr>
      <w:tr w:rsidR="008B4B0A" w14:paraId="2957481A" w14:textId="77777777" w:rsidTr="006F6EDD">
        <w:trPr>
          <w:trHeight w:val="340"/>
          <w:jc w:val="center"/>
        </w:trPr>
        <w:tc>
          <w:tcPr>
            <w:tcW w:w="1632" w:type="dxa"/>
            <w:vAlign w:val="center"/>
          </w:tcPr>
          <w:p w14:paraId="1774B6D7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自动线</w:t>
            </w:r>
          </w:p>
        </w:tc>
        <w:tc>
          <w:tcPr>
            <w:tcW w:w="1088" w:type="dxa"/>
            <w:vAlign w:val="center"/>
          </w:tcPr>
          <w:p w14:paraId="73970E13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12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0503E30C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 xml:space="preserve">Q </w:t>
            </w:r>
          </w:p>
        </w:tc>
        <w:tc>
          <w:tcPr>
            <w:tcW w:w="1089" w:type="dxa"/>
            <w:vAlign w:val="center"/>
          </w:tcPr>
          <w:p w14:paraId="0129E575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Q</w:t>
            </w:r>
          </w:p>
        </w:tc>
        <w:tc>
          <w:tcPr>
            <w:tcW w:w="1089" w:type="dxa"/>
            <w:vAlign w:val="center"/>
          </w:tcPr>
          <w:p w14:paraId="3F545F6B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22DD6244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220F9A34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W/年</w:t>
            </w:r>
          </w:p>
        </w:tc>
        <w:tc>
          <w:tcPr>
            <w:tcW w:w="907" w:type="dxa"/>
            <w:vAlign w:val="center"/>
          </w:tcPr>
          <w:p w14:paraId="4B9B8C04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3W</w:t>
            </w:r>
          </w:p>
        </w:tc>
      </w:tr>
      <w:tr w:rsidR="008B4B0A" w14:paraId="5C849DE5" w14:textId="77777777" w:rsidTr="006F6EDD">
        <w:trPr>
          <w:trHeight w:val="340"/>
          <w:jc w:val="center"/>
        </w:trPr>
        <w:tc>
          <w:tcPr>
            <w:tcW w:w="1632" w:type="dxa"/>
            <w:vAlign w:val="center"/>
          </w:tcPr>
          <w:p w14:paraId="1475CE56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柔性线</w:t>
            </w:r>
          </w:p>
        </w:tc>
        <w:tc>
          <w:tcPr>
            <w:tcW w:w="1088" w:type="dxa"/>
            <w:vAlign w:val="center"/>
          </w:tcPr>
          <w:p w14:paraId="06797843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16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7D074C99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Q</w:t>
            </w:r>
          </w:p>
        </w:tc>
        <w:tc>
          <w:tcPr>
            <w:tcW w:w="1089" w:type="dxa"/>
            <w:vAlign w:val="center"/>
          </w:tcPr>
          <w:p w14:paraId="1C127482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0B0C5A80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0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73F8879C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089" w:type="dxa"/>
            <w:vAlign w:val="center"/>
          </w:tcPr>
          <w:p w14:paraId="207764D5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2W/年</w:t>
            </w:r>
          </w:p>
        </w:tc>
        <w:tc>
          <w:tcPr>
            <w:tcW w:w="907" w:type="dxa"/>
            <w:vAlign w:val="center"/>
          </w:tcPr>
          <w:p w14:paraId="1F640E48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4W</w:t>
            </w:r>
          </w:p>
        </w:tc>
      </w:tr>
      <w:tr w:rsidR="008B4B0A" w14:paraId="05D18618" w14:textId="77777777" w:rsidTr="006F6EDD">
        <w:trPr>
          <w:trHeight w:val="340"/>
          <w:jc w:val="center"/>
        </w:trPr>
        <w:tc>
          <w:tcPr>
            <w:tcW w:w="1632" w:type="dxa"/>
            <w:vAlign w:val="center"/>
          </w:tcPr>
          <w:p w14:paraId="66AA4DCE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租赁线</w:t>
            </w:r>
          </w:p>
        </w:tc>
        <w:tc>
          <w:tcPr>
            <w:tcW w:w="1088" w:type="dxa"/>
            <w:vAlign w:val="center"/>
          </w:tcPr>
          <w:p w14:paraId="2E77BC17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0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4277998B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089" w:type="dxa"/>
            <w:vAlign w:val="center"/>
          </w:tcPr>
          <w:p w14:paraId="014A4583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1959682B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15FDE83B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Q</w:t>
            </w:r>
          </w:p>
        </w:tc>
        <w:tc>
          <w:tcPr>
            <w:tcW w:w="1089" w:type="dxa"/>
            <w:vAlign w:val="center"/>
          </w:tcPr>
          <w:p w14:paraId="48C2DDA9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</w:t>
            </w:r>
            <w:r>
              <w:rPr>
                <w:rFonts w:ascii="宋体" w:hAnsi="宋体" w:hint="eastAsia"/>
                <w:sz w:val="24"/>
              </w:rPr>
              <w:t>W/年</w:t>
            </w:r>
          </w:p>
        </w:tc>
        <w:tc>
          <w:tcPr>
            <w:tcW w:w="907" w:type="dxa"/>
            <w:vAlign w:val="center"/>
          </w:tcPr>
          <w:p w14:paraId="76BE83C1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-8W</w:t>
            </w:r>
          </w:p>
        </w:tc>
      </w:tr>
    </w:tbl>
    <w:p w14:paraId="5211E750" w14:textId="77777777" w:rsidR="008B4B0A" w:rsidRDefault="008B4B0A" w:rsidP="008B4B0A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四、生产线折旧（平均年限法)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1"/>
        <w:gridCol w:w="1042"/>
        <w:gridCol w:w="772"/>
        <w:gridCol w:w="1089"/>
        <w:gridCol w:w="1089"/>
        <w:gridCol w:w="1089"/>
        <w:gridCol w:w="1270"/>
        <w:gridCol w:w="1270"/>
      </w:tblGrid>
      <w:tr w:rsidR="008B4B0A" w14:paraId="6C900A35" w14:textId="77777777" w:rsidTr="006F6EDD">
        <w:trPr>
          <w:trHeight w:val="567"/>
          <w:jc w:val="center"/>
        </w:trPr>
        <w:tc>
          <w:tcPr>
            <w:tcW w:w="1451" w:type="dxa"/>
            <w:vAlign w:val="center"/>
          </w:tcPr>
          <w:p w14:paraId="13E3C26E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生产线</w:t>
            </w:r>
          </w:p>
        </w:tc>
        <w:tc>
          <w:tcPr>
            <w:tcW w:w="1042" w:type="dxa"/>
            <w:vAlign w:val="center"/>
          </w:tcPr>
          <w:p w14:paraId="23A6ABB0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购置费</w:t>
            </w:r>
          </w:p>
        </w:tc>
        <w:tc>
          <w:tcPr>
            <w:tcW w:w="772" w:type="dxa"/>
            <w:vAlign w:val="center"/>
          </w:tcPr>
          <w:p w14:paraId="4C153B7B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残值</w:t>
            </w:r>
          </w:p>
        </w:tc>
        <w:tc>
          <w:tcPr>
            <w:tcW w:w="1089" w:type="dxa"/>
            <w:vAlign w:val="center"/>
          </w:tcPr>
          <w:p w14:paraId="6597AE87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070F70E0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1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089" w:type="dxa"/>
            <w:vAlign w:val="center"/>
          </w:tcPr>
          <w:p w14:paraId="7669F034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5930E8E2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2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089" w:type="dxa"/>
            <w:vAlign w:val="center"/>
          </w:tcPr>
          <w:p w14:paraId="446318D1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28BBE74A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3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270" w:type="dxa"/>
            <w:vAlign w:val="center"/>
          </w:tcPr>
          <w:p w14:paraId="4BA4C1CC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0AAB86A1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4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270" w:type="dxa"/>
            <w:vAlign w:val="center"/>
          </w:tcPr>
          <w:p w14:paraId="715887F5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6C64A80E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5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</w:tr>
      <w:tr w:rsidR="008B4B0A" w14:paraId="5CD43F16" w14:textId="77777777" w:rsidTr="006F6EDD">
        <w:trPr>
          <w:trHeight w:val="340"/>
          <w:jc w:val="center"/>
        </w:trPr>
        <w:tc>
          <w:tcPr>
            <w:tcW w:w="1451" w:type="dxa"/>
            <w:vAlign w:val="center"/>
          </w:tcPr>
          <w:p w14:paraId="6CE48D76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超级手工线</w:t>
            </w:r>
          </w:p>
        </w:tc>
        <w:tc>
          <w:tcPr>
            <w:tcW w:w="1042" w:type="dxa"/>
            <w:vAlign w:val="center"/>
          </w:tcPr>
          <w:p w14:paraId="1713CB99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3W</w:t>
            </w:r>
          </w:p>
        </w:tc>
        <w:tc>
          <w:tcPr>
            <w:tcW w:w="772" w:type="dxa"/>
            <w:vAlign w:val="center"/>
          </w:tcPr>
          <w:p w14:paraId="6D767D6D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</w:t>
            </w:r>
          </w:p>
        </w:tc>
        <w:tc>
          <w:tcPr>
            <w:tcW w:w="1089" w:type="dxa"/>
            <w:vAlign w:val="center"/>
          </w:tcPr>
          <w:p w14:paraId="75B6BE6C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7EB430F0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</w:t>
            </w:r>
          </w:p>
        </w:tc>
        <w:tc>
          <w:tcPr>
            <w:tcW w:w="1089" w:type="dxa"/>
            <w:vAlign w:val="center"/>
          </w:tcPr>
          <w:p w14:paraId="61C66331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</w:t>
            </w:r>
          </w:p>
        </w:tc>
        <w:tc>
          <w:tcPr>
            <w:tcW w:w="1270" w:type="dxa"/>
            <w:vAlign w:val="center"/>
          </w:tcPr>
          <w:p w14:paraId="12D84052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0W</w:t>
            </w:r>
          </w:p>
        </w:tc>
        <w:tc>
          <w:tcPr>
            <w:tcW w:w="1270" w:type="dxa"/>
            <w:vAlign w:val="center"/>
          </w:tcPr>
          <w:p w14:paraId="0D284463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0W</w:t>
            </w:r>
          </w:p>
        </w:tc>
      </w:tr>
      <w:tr w:rsidR="008B4B0A" w14:paraId="0D868520" w14:textId="77777777" w:rsidTr="006F6EDD">
        <w:trPr>
          <w:trHeight w:val="340"/>
          <w:jc w:val="center"/>
        </w:trPr>
        <w:tc>
          <w:tcPr>
            <w:tcW w:w="1451" w:type="dxa"/>
            <w:vAlign w:val="center"/>
          </w:tcPr>
          <w:p w14:paraId="558526E0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自动线</w:t>
            </w:r>
          </w:p>
        </w:tc>
        <w:tc>
          <w:tcPr>
            <w:tcW w:w="1042" w:type="dxa"/>
            <w:vAlign w:val="center"/>
          </w:tcPr>
          <w:p w14:paraId="70315130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12W</w:t>
            </w:r>
          </w:p>
        </w:tc>
        <w:tc>
          <w:tcPr>
            <w:tcW w:w="772" w:type="dxa"/>
            <w:vAlign w:val="center"/>
          </w:tcPr>
          <w:p w14:paraId="2F049B45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5EC57138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5795524D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3W</w:t>
            </w:r>
          </w:p>
        </w:tc>
        <w:tc>
          <w:tcPr>
            <w:tcW w:w="1089" w:type="dxa"/>
            <w:vAlign w:val="center"/>
          </w:tcPr>
          <w:p w14:paraId="16832F77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3W</w:t>
            </w:r>
          </w:p>
        </w:tc>
        <w:tc>
          <w:tcPr>
            <w:tcW w:w="1270" w:type="dxa"/>
            <w:vAlign w:val="center"/>
          </w:tcPr>
          <w:p w14:paraId="41C09364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3W</w:t>
            </w:r>
          </w:p>
        </w:tc>
        <w:tc>
          <w:tcPr>
            <w:tcW w:w="1270" w:type="dxa"/>
            <w:vAlign w:val="center"/>
          </w:tcPr>
          <w:p w14:paraId="13E32EC9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0W</w:t>
            </w:r>
          </w:p>
        </w:tc>
      </w:tr>
      <w:tr w:rsidR="008B4B0A" w14:paraId="5FEC714B" w14:textId="77777777" w:rsidTr="006F6EDD">
        <w:trPr>
          <w:trHeight w:val="340"/>
          <w:jc w:val="center"/>
        </w:trPr>
        <w:tc>
          <w:tcPr>
            <w:tcW w:w="1451" w:type="dxa"/>
            <w:vAlign w:val="center"/>
          </w:tcPr>
          <w:p w14:paraId="7CADE7A0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柔性线</w:t>
            </w:r>
          </w:p>
        </w:tc>
        <w:tc>
          <w:tcPr>
            <w:tcW w:w="1042" w:type="dxa"/>
            <w:vAlign w:val="center"/>
          </w:tcPr>
          <w:p w14:paraId="369BDE82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16W</w:t>
            </w:r>
          </w:p>
        </w:tc>
        <w:tc>
          <w:tcPr>
            <w:tcW w:w="772" w:type="dxa"/>
            <w:vAlign w:val="center"/>
          </w:tcPr>
          <w:p w14:paraId="14B404F6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4W</w:t>
            </w:r>
          </w:p>
        </w:tc>
        <w:tc>
          <w:tcPr>
            <w:tcW w:w="1089" w:type="dxa"/>
            <w:vAlign w:val="center"/>
          </w:tcPr>
          <w:p w14:paraId="592EFBC7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7A7DD3C9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4W</w:t>
            </w:r>
          </w:p>
        </w:tc>
        <w:tc>
          <w:tcPr>
            <w:tcW w:w="1089" w:type="dxa"/>
            <w:vAlign w:val="center"/>
          </w:tcPr>
          <w:p w14:paraId="4832C5B2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4W</w:t>
            </w:r>
          </w:p>
        </w:tc>
        <w:tc>
          <w:tcPr>
            <w:tcW w:w="1270" w:type="dxa"/>
            <w:vAlign w:val="center"/>
          </w:tcPr>
          <w:p w14:paraId="5ED72B48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4W</w:t>
            </w:r>
          </w:p>
        </w:tc>
        <w:tc>
          <w:tcPr>
            <w:tcW w:w="1270" w:type="dxa"/>
            <w:vAlign w:val="center"/>
          </w:tcPr>
          <w:p w14:paraId="7FA45F64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0W</w:t>
            </w:r>
          </w:p>
        </w:tc>
      </w:tr>
    </w:tbl>
    <w:p w14:paraId="0CC32EBA" w14:textId="77777777" w:rsidR="008B4B0A" w:rsidRDefault="008B4B0A" w:rsidP="008B4B0A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36E45F4D" w14:textId="77777777" w:rsidR="008B4B0A" w:rsidRDefault="008B4B0A" w:rsidP="008B4B0A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  <w:br w:type="page"/>
      </w: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lastRenderedPageBreak/>
        <w:t>五、产品研发与结构参数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170"/>
        <w:gridCol w:w="1210"/>
        <w:gridCol w:w="1210"/>
        <w:gridCol w:w="1210"/>
        <w:gridCol w:w="1210"/>
        <w:gridCol w:w="1210"/>
        <w:gridCol w:w="1852"/>
      </w:tblGrid>
      <w:tr w:rsidR="008B4B0A" w14:paraId="3EFDF4BD" w14:textId="77777777" w:rsidTr="006F6EDD">
        <w:trPr>
          <w:trHeight w:val="567"/>
          <w:jc w:val="center"/>
        </w:trPr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28DC9E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名称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A49CD3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开发费用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211534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开发总额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3761D4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开发周期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B0D81B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加工费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5F78B2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直接成本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A62C4A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产品组成</w:t>
            </w:r>
          </w:p>
        </w:tc>
      </w:tr>
      <w:tr w:rsidR="008B4B0A" w14:paraId="2D9DC937" w14:textId="77777777" w:rsidTr="006F6EDD">
        <w:trPr>
          <w:trHeight w:val="338"/>
          <w:jc w:val="center"/>
        </w:trPr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A2D90B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P1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6D416E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2W/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73E8E9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2W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BB0537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C3EF43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BEC6D6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DEF65B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R1</w:t>
            </w:r>
          </w:p>
        </w:tc>
      </w:tr>
      <w:tr w:rsidR="008B4B0A" w14:paraId="4D5886BB" w14:textId="77777777" w:rsidTr="006F6EDD">
        <w:trPr>
          <w:trHeight w:val="340"/>
          <w:jc w:val="center"/>
        </w:trPr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3D19C0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P2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119B43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2W/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7E423E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4W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C00364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4ED603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752441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FCB27E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R2+R3</w:t>
            </w:r>
          </w:p>
        </w:tc>
      </w:tr>
      <w:tr w:rsidR="008B4B0A" w14:paraId="12CB5F2E" w14:textId="77777777" w:rsidTr="006F6EDD">
        <w:trPr>
          <w:trHeight w:val="340"/>
          <w:jc w:val="center"/>
        </w:trPr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35908B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P3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F711D2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W/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73594A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3547F9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16D800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6948D9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1C9D4E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R1+R3+R4</w:t>
            </w:r>
          </w:p>
        </w:tc>
      </w:tr>
      <w:tr w:rsidR="008B4B0A" w14:paraId="161133E8" w14:textId="77777777" w:rsidTr="006F6EDD">
        <w:trPr>
          <w:trHeight w:val="340"/>
          <w:jc w:val="center"/>
        </w:trPr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0F10C6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P4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034417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2W/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57D6C3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8W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D6B75B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44E098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690C73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0F5A8B" w14:textId="7676DC42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</w:t>
            </w: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+</w:t>
            </w:r>
            <w:r w:rsidR="005B6CAF">
              <w:rPr>
                <w:rFonts w:ascii="宋体" w:hAnsi="宋体"/>
                <w:sz w:val="24"/>
              </w:rPr>
              <w:t>R2+</w:t>
            </w:r>
            <w:r>
              <w:rPr>
                <w:rFonts w:ascii="宋体" w:hAnsi="宋体"/>
                <w:sz w:val="24"/>
              </w:rPr>
              <w:t>R3</w:t>
            </w:r>
            <w:r w:rsidR="005B6CAF">
              <w:rPr>
                <w:rFonts w:ascii="宋体" w:hAnsi="宋体"/>
                <w:sz w:val="24"/>
              </w:rPr>
              <w:t>+R4</w:t>
            </w:r>
          </w:p>
        </w:tc>
      </w:tr>
    </w:tbl>
    <w:p w14:paraId="2D01019B" w14:textId="77777777" w:rsidR="008B4B0A" w:rsidRDefault="008B4B0A" w:rsidP="008B4B0A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六、</w:t>
      </w:r>
      <w:r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  <w:t>ISO</w:t>
      </w: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资格认证参数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231"/>
        <w:gridCol w:w="2581"/>
        <w:gridCol w:w="1640"/>
        <w:gridCol w:w="2620"/>
      </w:tblGrid>
      <w:tr w:rsidR="008B4B0A" w14:paraId="6B68350C" w14:textId="77777777" w:rsidTr="006F6EDD">
        <w:trPr>
          <w:trHeight w:val="567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A7653D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ISO类型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E3850B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每年研发费用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73AD19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年限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C4511B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全部研发费用</w:t>
            </w:r>
          </w:p>
        </w:tc>
      </w:tr>
      <w:tr w:rsidR="008B4B0A" w14:paraId="09FF3497" w14:textId="77777777" w:rsidTr="006F6EDD">
        <w:trPr>
          <w:trHeight w:val="340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C80F10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ISO9000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F69C78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DDA89F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9AAD82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2W</w:t>
            </w:r>
          </w:p>
        </w:tc>
      </w:tr>
      <w:tr w:rsidR="008B4B0A" w14:paraId="3FBCD39B" w14:textId="77777777" w:rsidTr="006F6EDD">
        <w:trPr>
          <w:trHeight w:val="340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912899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ISO14000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CF41B6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2W/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18AB93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7AF2AF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4W</w:t>
            </w:r>
          </w:p>
        </w:tc>
      </w:tr>
    </w:tbl>
    <w:p w14:paraId="4A0EA558" w14:textId="77777777" w:rsidR="008B4B0A" w:rsidRDefault="008B4B0A" w:rsidP="008B4B0A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七、市场开拓参数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1655"/>
        <w:gridCol w:w="2286"/>
        <w:gridCol w:w="2016"/>
        <w:gridCol w:w="3115"/>
      </w:tblGrid>
      <w:tr w:rsidR="008B4B0A" w14:paraId="4C051169" w14:textId="77777777" w:rsidTr="006F6EDD">
        <w:trPr>
          <w:trHeight w:val="567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E9F81D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市场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E02D86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每年开拓费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3F6857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开拓年限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929259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全部开拓费用</w:t>
            </w:r>
          </w:p>
        </w:tc>
      </w:tr>
      <w:tr w:rsidR="008B4B0A" w14:paraId="66092108" w14:textId="77777777" w:rsidTr="006F6EDD">
        <w:trPr>
          <w:trHeight w:val="340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79C202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亚洲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14C7E7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45C873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2年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27D451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W</w:t>
            </w:r>
          </w:p>
        </w:tc>
      </w:tr>
      <w:tr w:rsidR="008B4B0A" w14:paraId="00D7CFBD" w14:textId="77777777" w:rsidTr="006F6EDD">
        <w:trPr>
          <w:trHeight w:val="340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45289F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国际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3400C8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0EA1CA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61B7E0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3W</w:t>
            </w:r>
          </w:p>
        </w:tc>
      </w:tr>
    </w:tbl>
    <w:p w14:paraId="72494473" w14:textId="77777777" w:rsidR="008B4B0A" w:rsidRPr="00027581" w:rsidRDefault="008B4B0A" w:rsidP="008B4B0A">
      <w:pPr>
        <w:autoSpaceDE w:val="0"/>
        <w:autoSpaceDN w:val="0"/>
        <w:adjustRightInd w:val="0"/>
        <w:spacing w:line="360" w:lineRule="auto"/>
        <w:ind w:firstLineChars="200" w:firstLine="600"/>
        <w:jc w:val="left"/>
        <w:rPr>
          <w:rFonts w:ascii="仿宋_GB2312" w:eastAsia="仿宋_GB2312" w:hAnsi="仿宋"/>
          <w:kern w:val="0"/>
          <w:sz w:val="30"/>
          <w:szCs w:val="30"/>
        </w:rPr>
      </w:pPr>
      <w:r w:rsidRPr="00027581">
        <w:rPr>
          <w:rFonts w:ascii="仿宋_GB2312" w:eastAsia="仿宋_GB2312" w:hAnsi="仿宋" w:hint="eastAsia"/>
          <w:kern w:val="0"/>
          <w:sz w:val="30"/>
          <w:szCs w:val="30"/>
        </w:rPr>
        <w:t>注：本地、区域及国内市场在赛项规程中体现。</w:t>
      </w:r>
    </w:p>
    <w:p w14:paraId="7FD3D1DB" w14:textId="77777777" w:rsidR="008B4B0A" w:rsidRDefault="008B4B0A" w:rsidP="008B4B0A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八、原料参数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60"/>
        <w:gridCol w:w="2656"/>
        <w:gridCol w:w="3656"/>
      </w:tblGrid>
      <w:tr w:rsidR="008B4B0A" w14:paraId="4BB4DE8B" w14:textId="77777777" w:rsidTr="006F6EDD">
        <w:trPr>
          <w:trHeight w:val="567"/>
          <w:jc w:val="center"/>
        </w:trPr>
        <w:tc>
          <w:tcPr>
            <w:tcW w:w="2760" w:type="dxa"/>
            <w:vAlign w:val="center"/>
          </w:tcPr>
          <w:p w14:paraId="7C26C174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名称</w:t>
            </w:r>
          </w:p>
        </w:tc>
        <w:tc>
          <w:tcPr>
            <w:tcW w:w="2656" w:type="dxa"/>
            <w:vAlign w:val="center"/>
          </w:tcPr>
          <w:p w14:paraId="75D88BEE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购买价格</w:t>
            </w:r>
          </w:p>
        </w:tc>
        <w:tc>
          <w:tcPr>
            <w:tcW w:w="3656" w:type="dxa"/>
            <w:vAlign w:val="center"/>
          </w:tcPr>
          <w:p w14:paraId="0F7D0EFE" w14:textId="77777777" w:rsidR="008B4B0A" w:rsidRDefault="008B4B0A" w:rsidP="006F6E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提前期</w:t>
            </w:r>
          </w:p>
        </w:tc>
      </w:tr>
      <w:tr w:rsidR="008B4B0A" w14:paraId="72CF0BEE" w14:textId="77777777" w:rsidTr="006F6EDD">
        <w:trPr>
          <w:trHeight w:val="340"/>
          <w:jc w:val="center"/>
        </w:trPr>
        <w:tc>
          <w:tcPr>
            <w:tcW w:w="2760" w:type="dxa"/>
            <w:vAlign w:val="center"/>
          </w:tcPr>
          <w:p w14:paraId="74CA6424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R1</w:t>
            </w:r>
          </w:p>
        </w:tc>
        <w:tc>
          <w:tcPr>
            <w:tcW w:w="2656" w:type="dxa"/>
            <w:vAlign w:val="center"/>
          </w:tcPr>
          <w:p w14:paraId="1370BDA1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67278966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</w:tr>
      <w:tr w:rsidR="008B4B0A" w14:paraId="6427D608" w14:textId="77777777" w:rsidTr="006F6EDD">
        <w:trPr>
          <w:trHeight w:val="340"/>
          <w:jc w:val="center"/>
        </w:trPr>
        <w:tc>
          <w:tcPr>
            <w:tcW w:w="2760" w:type="dxa"/>
            <w:vAlign w:val="center"/>
          </w:tcPr>
          <w:p w14:paraId="0C09AFA9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R2</w:t>
            </w:r>
          </w:p>
        </w:tc>
        <w:tc>
          <w:tcPr>
            <w:tcW w:w="2656" w:type="dxa"/>
            <w:vAlign w:val="center"/>
          </w:tcPr>
          <w:p w14:paraId="6AA4A628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49873C79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</w:tr>
      <w:tr w:rsidR="008B4B0A" w14:paraId="5111585A" w14:textId="77777777" w:rsidTr="006F6EDD">
        <w:trPr>
          <w:trHeight w:val="340"/>
          <w:jc w:val="center"/>
        </w:trPr>
        <w:tc>
          <w:tcPr>
            <w:tcW w:w="2760" w:type="dxa"/>
            <w:vAlign w:val="center"/>
          </w:tcPr>
          <w:p w14:paraId="674AD635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R3</w:t>
            </w:r>
          </w:p>
        </w:tc>
        <w:tc>
          <w:tcPr>
            <w:tcW w:w="2656" w:type="dxa"/>
            <w:vAlign w:val="center"/>
          </w:tcPr>
          <w:p w14:paraId="3D089F46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0ED3091D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</w:tr>
      <w:tr w:rsidR="008B4B0A" w14:paraId="3A821976" w14:textId="77777777" w:rsidTr="006F6EDD">
        <w:trPr>
          <w:trHeight w:val="340"/>
          <w:jc w:val="center"/>
        </w:trPr>
        <w:tc>
          <w:tcPr>
            <w:tcW w:w="2760" w:type="dxa"/>
            <w:vAlign w:val="center"/>
          </w:tcPr>
          <w:p w14:paraId="21776517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R4</w:t>
            </w:r>
          </w:p>
        </w:tc>
        <w:tc>
          <w:tcPr>
            <w:tcW w:w="2656" w:type="dxa"/>
            <w:vAlign w:val="center"/>
          </w:tcPr>
          <w:p w14:paraId="7C6DE883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1F7DDC88" w14:textId="77777777" w:rsidR="008B4B0A" w:rsidRDefault="008B4B0A" w:rsidP="006F6E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</w:tr>
    </w:tbl>
    <w:p w14:paraId="2C17855B" w14:textId="77777777" w:rsidR="008B4B0A" w:rsidRDefault="008B4B0A" w:rsidP="008B4B0A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九、市场需求量、均价及单数</w:t>
      </w:r>
    </w:p>
    <w:p w14:paraId="4EF2AC28" w14:textId="77777777" w:rsidR="006F6EDD" w:rsidRDefault="008B4B0A" w:rsidP="006F6EDD">
      <w:pPr>
        <w:pStyle w:val="Default"/>
        <w:spacing w:line="360" w:lineRule="auto"/>
        <w:rPr>
          <w:rFonts w:ascii="仿宋_GB2312" w:eastAsia="仿宋_GB2312" w:hAnsi="仿宋_GB2312" w:cs="仿宋_GB2312"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auto"/>
          <w:kern w:val="2"/>
          <w:sz w:val="28"/>
          <w:szCs w:val="28"/>
        </w:rPr>
        <w:t>（一） 需求量</w:t>
      </w:r>
    </w:p>
    <w:tbl>
      <w:tblPr>
        <w:tblpPr w:leftFromText="180" w:rightFromText="180" w:vertAnchor="text" w:horzAnchor="margin" w:tblpXSpec="center" w:tblpY="8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1052"/>
        <w:gridCol w:w="1134"/>
        <w:gridCol w:w="1134"/>
        <w:gridCol w:w="1134"/>
        <w:gridCol w:w="1134"/>
      </w:tblGrid>
      <w:tr w:rsidR="006F6EDD" w14:paraId="68D8AB6F" w14:textId="77777777" w:rsidTr="006F6EDD">
        <w:trPr>
          <w:trHeight w:val="25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364B4" w14:textId="77777777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B35FE" w14:textId="77777777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产品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31AA2" w14:textId="77777777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本地市场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165A9" w14:textId="77777777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区域市场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5CFB2" w14:textId="77777777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国内市场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DCE8F" w14:textId="77777777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亚洲市场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A1731" w14:textId="77777777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国际市场</w:t>
            </w:r>
          </w:p>
        </w:tc>
      </w:tr>
      <w:tr w:rsidR="006F6EDD" w14:paraId="79ACE69E" w14:textId="77777777" w:rsidTr="006F6EDD">
        <w:trPr>
          <w:trHeight w:val="25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5AC18" w14:textId="77777777" w:rsidR="006F6EDD" w:rsidRDefault="006F6EDD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80EB4" w14:textId="77777777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F8DE23" w14:textId="0B2AFA98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6EE13F" w14:textId="0AFFAAF6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C40387" w14:textId="072ACBD4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C8437C" w14:textId="0FDA3FE3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1C630" w14:textId="77777777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  <w:tr w:rsidR="006F6EDD" w14:paraId="283C5B5F" w14:textId="77777777" w:rsidTr="006F6EDD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82AAA" w14:textId="77777777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9B1EC" w14:textId="77777777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B6F71" w14:textId="0ADC5C95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0F318A" w14:textId="5B7726E1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C8621" w14:textId="324A59EF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2515F" w14:textId="42D19FF6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85187" w14:textId="77777777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  <w:tr w:rsidR="006F6EDD" w14:paraId="6A7DD5C7" w14:textId="77777777" w:rsidTr="006F6EDD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A1ABF" w14:textId="77777777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0D3AA" w14:textId="77777777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34DA6B" w14:textId="42D87EEB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ABF8CE" w14:textId="1E086C33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74B2F6" w14:textId="7A101CD4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0263CB" w14:textId="7EF2788E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B2B6E" w14:textId="77777777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  <w:tr w:rsidR="006F6EDD" w14:paraId="7E3E5407" w14:textId="77777777" w:rsidTr="006F6EDD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F23AF" w14:textId="77777777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88DC19" w14:textId="77777777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7077BB" w14:textId="724E360F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AE3A2B" w14:textId="0028D07F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FA596A" w14:textId="42CDB960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451085" w14:textId="3707D7C6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7B66D" w14:textId="77777777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  <w:tr w:rsidR="006F6EDD" w14:paraId="369B5653" w14:textId="77777777" w:rsidTr="006F6EDD">
        <w:trPr>
          <w:trHeight w:val="25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A87FB" w14:textId="77777777" w:rsidR="006F6EDD" w:rsidRDefault="006F6EDD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F7057" w14:textId="77777777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59060" w14:textId="7B4D1608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307363" w14:textId="07E891AA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C785DC" w14:textId="59BE028E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675483" w14:textId="2D83222D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220EB6" w14:textId="77777777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  <w:tr w:rsidR="006F6EDD" w14:paraId="0F741F42" w14:textId="77777777" w:rsidTr="006F6EDD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B91E3" w14:textId="77777777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85BDF" w14:textId="77777777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5972E0" w14:textId="2BEF03BF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98BCCA" w14:textId="3D025F8D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8F5ACF" w14:textId="74220F9D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9BB7B3" w14:textId="1AC2E4DA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E33BA7" w14:textId="77777777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  <w:tr w:rsidR="006F6EDD" w14:paraId="2A32621B" w14:textId="77777777" w:rsidTr="006F6EDD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FD32E" w14:textId="77777777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5925B" w14:textId="77777777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BC96A2" w14:textId="0B6F8D75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EB9C12" w14:textId="4B0E824E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CF227F" w14:textId="17E6F0A9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6B58AC" w14:textId="3A8C8406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5A61C" w14:textId="77777777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  <w:tr w:rsidR="006F6EDD" w14:paraId="62E3DA7A" w14:textId="77777777" w:rsidTr="006F6EDD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A68CB" w14:textId="77777777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31C6B" w14:textId="77777777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262B8F" w14:textId="7B004E74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61DC00" w14:textId="67C2E3D3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41B7AD" w14:textId="46C332EB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05338" w14:textId="3BB1B272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5705A" w14:textId="77777777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  <w:tr w:rsidR="006F6EDD" w14:paraId="7B9E7F2A" w14:textId="77777777" w:rsidTr="006F6EDD">
        <w:trPr>
          <w:trHeight w:val="25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1537C" w14:textId="77777777" w:rsidR="006F6EDD" w:rsidRDefault="006F6EDD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CA732" w14:textId="77777777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6F944" w14:textId="6969049B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655FD9" w14:textId="3C357239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1ADFDF" w14:textId="2F34E00A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0B5842" w14:textId="2B179835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45CB8B" w14:textId="07BD989D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32</w:t>
            </w:r>
          </w:p>
        </w:tc>
      </w:tr>
      <w:tr w:rsidR="006F6EDD" w14:paraId="6C31BB64" w14:textId="77777777" w:rsidTr="006F6EDD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16F23" w14:textId="77777777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15561" w14:textId="77777777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51E8A" w14:textId="1E031823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F165BA" w14:textId="69440592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D8895B" w14:textId="4092FB69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1A3A68" w14:textId="2C261371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3F7329" w14:textId="7680A1F7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6F6EDD" w14:paraId="5876DF8F" w14:textId="77777777" w:rsidTr="006F6EDD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EE0D1" w14:textId="77777777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38492" w14:textId="77777777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71BC4A" w14:textId="5DA4D4B6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514843" w14:textId="126935DC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4E02F7" w14:textId="3D484D6E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D4824A" w14:textId="5115CC99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973271" w14:textId="0D6BAAB5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6F6EDD" w14:paraId="6D6E4DF9" w14:textId="77777777" w:rsidTr="006F6EDD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B47DD" w14:textId="77777777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B0DE1A" w14:textId="77777777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545BE" w14:textId="50CBB9FC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149A3" w14:textId="4C7F473E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C2D439" w14:textId="77777777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5458A9" w14:textId="3B799469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DA2FF3" w14:textId="5AFF40F4" w:rsidR="006F6EDD" w:rsidRDefault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32</w:t>
            </w:r>
          </w:p>
        </w:tc>
      </w:tr>
    </w:tbl>
    <w:p w14:paraId="471EB35F" w14:textId="77777777" w:rsidR="006F6EDD" w:rsidRDefault="006F6EDD" w:rsidP="006F6EDD">
      <w:pPr>
        <w:pStyle w:val="Default"/>
        <w:spacing w:line="360" w:lineRule="auto"/>
        <w:rPr>
          <w:rFonts w:ascii="仿宋_GB2312" w:eastAsia="仿宋_GB2312" w:hAnsi="仿宋_GB2312" w:cs="仿宋_GB2312"/>
          <w:color w:val="auto"/>
          <w:kern w:val="2"/>
          <w:sz w:val="28"/>
          <w:szCs w:val="28"/>
        </w:rPr>
      </w:pPr>
    </w:p>
    <w:p w14:paraId="46AFCC20" w14:textId="7A3E67BD" w:rsidR="006F6EDD" w:rsidRDefault="008B4B0A" w:rsidP="006F6EDD">
      <w:pPr>
        <w:pStyle w:val="Default"/>
        <w:spacing w:line="360" w:lineRule="auto"/>
        <w:rPr>
          <w:rFonts w:ascii="仿宋_GB2312" w:eastAsia="仿宋_GB2312" w:hAnsi="仿宋_GB2312" w:cs="仿宋_GB2312"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auto"/>
          <w:kern w:val="2"/>
          <w:sz w:val="28"/>
          <w:szCs w:val="28"/>
        </w:rPr>
        <w:t>（二）均价</w:t>
      </w:r>
    </w:p>
    <w:tbl>
      <w:tblPr>
        <w:tblW w:w="751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992"/>
        <w:gridCol w:w="992"/>
        <w:gridCol w:w="1134"/>
        <w:gridCol w:w="1134"/>
        <w:gridCol w:w="1134"/>
        <w:gridCol w:w="1134"/>
      </w:tblGrid>
      <w:tr w:rsidR="006F6EDD" w:rsidRPr="006F6EDD" w14:paraId="1224BC1F" w14:textId="77777777" w:rsidTr="00757025">
        <w:trPr>
          <w:trHeight w:val="25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19A8F68" w14:textId="77777777" w:rsidR="006F6EDD" w:rsidRP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年份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7C543D" w14:textId="77777777" w:rsidR="006F6EDD" w:rsidRP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产品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B85843" w14:textId="77777777" w:rsidR="006F6EDD" w:rsidRP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本地市场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1EF3B4" w14:textId="77777777" w:rsidR="006F6EDD" w:rsidRP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区域市场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7839C7" w14:textId="77777777" w:rsidR="006F6EDD" w:rsidRP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国内市场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4D44AA" w14:textId="77777777" w:rsidR="006F6EDD" w:rsidRP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亚洲市场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4FD82C" w14:textId="77777777" w:rsidR="006F6EDD" w:rsidRP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国际市场</w:t>
            </w:r>
          </w:p>
        </w:tc>
      </w:tr>
      <w:tr w:rsidR="0099780F" w:rsidRPr="006F6EDD" w14:paraId="496FC7CB" w14:textId="77777777" w:rsidTr="00757025">
        <w:trPr>
          <w:trHeight w:val="250"/>
        </w:trPr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14:paraId="2651A437" w14:textId="465A74F3" w:rsidR="0099780F" w:rsidRPr="006F6EDD" w:rsidRDefault="0099780F" w:rsidP="006F6EDD">
            <w:pPr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515A79B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ACBB841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5.20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4687261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5.22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F8A1C5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62D4B1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8640C6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99780F" w:rsidRPr="006F6EDD" w14:paraId="1A7DB0DE" w14:textId="77777777" w:rsidTr="00757025">
        <w:trPr>
          <w:trHeight w:val="250"/>
        </w:trPr>
        <w:tc>
          <w:tcPr>
            <w:tcW w:w="992" w:type="dxa"/>
            <w:vMerge/>
            <w:shd w:val="clear" w:color="auto" w:fill="auto"/>
            <w:noWrap/>
            <w:vAlign w:val="center"/>
            <w:hideMark/>
          </w:tcPr>
          <w:p w14:paraId="605084BF" w14:textId="64306E6F" w:rsidR="0099780F" w:rsidRPr="006F6EDD" w:rsidRDefault="0099780F" w:rsidP="006F6EDD">
            <w:pPr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01709A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E4975ED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3DBE7E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7.42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2C1C6DD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7.38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F6ACA7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4A6E7E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99780F" w:rsidRPr="006F6EDD" w14:paraId="73EAD621" w14:textId="77777777" w:rsidTr="00757025">
        <w:trPr>
          <w:trHeight w:val="250"/>
        </w:trPr>
        <w:tc>
          <w:tcPr>
            <w:tcW w:w="992" w:type="dxa"/>
            <w:vMerge/>
            <w:shd w:val="clear" w:color="auto" w:fill="auto"/>
            <w:noWrap/>
            <w:vAlign w:val="center"/>
            <w:hideMark/>
          </w:tcPr>
          <w:p w14:paraId="62F6E700" w14:textId="7A1FB943" w:rsidR="0099780F" w:rsidRPr="006F6EDD" w:rsidRDefault="0099780F" w:rsidP="006F6EDD">
            <w:pPr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508C73D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CD039A4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40112F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8.55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E01249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8.52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62A6F08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F27121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99780F" w:rsidRPr="006F6EDD" w14:paraId="127D3158" w14:textId="77777777" w:rsidTr="00757025">
        <w:trPr>
          <w:trHeight w:val="250"/>
        </w:trPr>
        <w:tc>
          <w:tcPr>
            <w:tcW w:w="992" w:type="dxa"/>
            <w:vMerge/>
            <w:shd w:val="clear" w:color="auto" w:fill="auto"/>
            <w:noWrap/>
            <w:vAlign w:val="center"/>
            <w:hideMark/>
          </w:tcPr>
          <w:p w14:paraId="13259359" w14:textId="0DFB2A2C" w:rsidR="0099780F" w:rsidRPr="006F6EDD" w:rsidRDefault="0099780F" w:rsidP="006F6EDD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3926B6A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2F902F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11.00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BB2A47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51990C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10.83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691E21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B59761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99780F" w:rsidRPr="006F6EDD" w14:paraId="11BF6594" w14:textId="77777777" w:rsidTr="00757025">
        <w:trPr>
          <w:trHeight w:val="250"/>
        </w:trPr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14:paraId="67DAACEC" w14:textId="498250FF" w:rsidR="0099780F" w:rsidRPr="006F6EDD" w:rsidRDefault="0099780F" w:rsidP="0099780F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B28BD2A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4EDCF84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5.12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3F044C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5.26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94AF81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1D9DD0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5.17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3C0602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99780F" w:rsidRPr="006F6EDD" w14:paraId="04C8799E" w14:textId="77777777" w:rsidTr="00757025">
        <w:trPr>
          <w:trHeight w:val="250"/>
        </w:trPr>
        <w:tc>
          <w:tcPr>
            <w:tcW w:w="992" w:type="dxa"/>
            <w:vMerge/>
            <w:shd w:val="clear" w:color="auto" w:fill="auto"/>
            <w:noWrap/>
            <w:vAlign w:val="center"/>
            <w:hideMark/>
          </w:tcPr>
          <w:p w14:paraId="76A892FD" w14:textId="5B05B51E" w:rsidR="0099780F" w:rsidRPr="006F6EDD" w:rsidRDefault="0099780F" w:rsidP="006F6EDD">
            <w:pPr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C1BE4E7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5294877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7.34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CDA8D6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7.52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D30F01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7.20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F37D8A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A2411B7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99780F" w:rsidRPr="006F6EDD" w14:paraId="53D6DE72" w14:textId="77777777" w:rsidTr="00757025">
        <w:trPr>
          <w:trHeight w:val="250"/>
        </w:trPr>
        <w:tc>
          <w:tcPr>
            <w:tcW w:w="992" w:type="dxa"/>
            <w:vMerge/>
            <w:shd w:val="clear" w:color="auto" w:fill="auto"/>
            <w:noWrap/>
            <w:vAlign w:val="center"/>
            <w:hideMark/>
          </w:tcPr>
          <w:p w14:paraId="19EE579A" w14:textId="61F77BDA" w:rsidR="0099780F" w:rsidRPr="006F6EDD" w:rsidRDefault="0099780F" w:rsidP="006F6EDD">
            <w:pPr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A36112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1CFDD3D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671DA4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8.37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4E8E40F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8.57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5820F3C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8.25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8F26F9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99780F" w:rsidRPr="006F6EDD" w14:paraId="1E25071F" w14:textId="77777777" w:rsidTr="00757025">
        <w:trPr>
          <w:trHeight w:val="250"/>
        </w:trPr>
        <w:tc>
          <w:tcPr>
            <w:tcW w:w="992" w:type="dxa"/>
            <w:vMerge/>
            <w:shd w:val="clear" w:color="auto" w:fill="auto"/>
            <w:noWrap/>
            <w:vAlign w:val="center"/>
            <w:hideMark/>
          </w:tcPr>
          <w:p w14:paraId="752099E5" w14:textId="4CAFB53D" w:rsidR="0099780F" w:rsidRPr="006F6EDD" w:rsidRDefault="0099780F" w:rsidP="006F6EDD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BCE843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0275F22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10.58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795A83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10.85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925883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10.81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45A7C6C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64051D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99780F" w:rsidRPr="006F6EDD" w14:paraId="2CAFC5D8" w14:textId="77777777" w:rsidTr="00757025">
        <w:trPr>
          <w:trHeight w:val="250"/>
        </w:trPr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14:paraId="0D8F0515" w14:textId="40C8A02E" w:rsidR="0099780F" w:rsidRPr="006F6EDD" w:rsidRDefault="0099780F" w:rsidP="006F6EDD">
            <w:pPr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2C2C1C8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90F69D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5.15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51C087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5.14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53A634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5.20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1BE457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13DA6F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5.19</w:t>
            </w:r>
          </w:p>
        </w:tc>
      </w:tr>
      <w:tr w:rsidR="0099780F" w:rsidRPr="006F6EDD" w14:paraId="5084D6FD" w14:textId="77777777" w:rsidTr="00757025">
        <w:trPr>
          <w:trHeight w:val="250"/>
        </w:trPr>
        <w:tc>
          <w:tcPr>
            <w:tcW w:w="992" w:type="dxa"/>
            <w:vMerge/>
            <w:shd w:val="clear" w:color="auto" w:fill="auto"/>
            <w:noWrap/>
            <w:vAlign w:val="center"/>
            <w:hideMark/>
          </w:tcPr>
          <w:p w14:paraId="6E45AA23" w14:textId="47989DB1" w:rsidR="0099780F" w:rsidRPr="006F6EDD" w:rsidRDefault="0099780F" w:rsidP="006F6EDD">
            <w:pPr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19CE32D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C3DC88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7.57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F04D89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DB5704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7.48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A5EA8C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7.45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24029C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99780F" w:rsidRPr="006F6EDD" w14:paraId="2CCA1535" w14:textId="77777777" w:rsidTr="00757025">
        <w:trPr>
          <w:trHeight w:val="250"/>
        </w:trPr>
        <w:tc>
          <w:tcPr>
            <w:tcW w:w="992" w:type="dxa"/>
            <w:vMerge/>
            <w:shd w:val="clear" w:color="auto" w:fill="auto"/>
            <w:noWrap/>
            <w:vAlign w:val="center"/>
            <w:hideMark/>
          </w:tcPr>
          <w:p w14:paraId="13388A38" w14:textId="033FBC7A" w:rsidR="0099780F" w:rsidRPr="006F6EDD" w:rsidRDefault="0099780F" w:rsidP="006F6EDD">
            <w:pPr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B1B45CE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051EA44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8.43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952B6A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8.29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AF4CE4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8.30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A256FF6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8.27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4525DB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99780F" w:rsidRPr="006F6EDD" w14:paraId="37BC83FB" w14:textId="77777777" w:rsidTr="00757025">
        <w:trPr>
          <w:trHeight w:val="250"/>
        </w:trPr>
        <w:tc>
          <w:tcPr>
            <w:tcW w:w="992" w:type="dxa"/>
            <w:vMerge/>
            <w:shd w:val="clear" w:color="auto" w:fill="auto"/>
            <w:noWrap/>
            <w:vAlign w:val="center"/>
            <w:hideMark/>
          </w:tcPr>
          <w:p w14:paraId="5F9C5324" w14:textId="3E450433" w:rsidR="0099780F" w:rsidRPr="006F6EDD" w:rsidRDefault="0099780F" w:rsidP="006F6EDD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B2E7176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C36621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10.91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631C48C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10.83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4E106A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D89F61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672328" w14:textId="77777777" w:rsidR="0099780F" w:rsidRPr="006F6EDD" w:rsidRDefault="0099780F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F6EDD">
              <w:rPr>
                <w:rFonts w:ascii="Arial" w:hAnsi="Arial" w:cs="Arial"/>
                <w:kern w:val="0"/>
                <w:sz w:val="20"/>
                <w:szCs w:val="20"/>
              </w:rPr>
              <w:t>10.81</w:t>
            </w:r>
          </w:p>
        </w:tc>
      </w:tr>
    </w:tbl>
    <w:p w14:paraId="0795A903" w14:textId="77777777" w:rsidR="006F6EDD" w:rsidRDefault="008B4B0A" w:rsidP="006F6EDD">
      <w:pPr>
        <w:pStyle w:val="Default"/>
        <w:spacing w:line="360" w:lineRule="auto"/>
        <w:rPr>
          <w:rFonts w:ascii="仿宋_GB2312" w:eastAsia="仿宋_GB2312" w:hAnsi="仿宋_GB2312" w:cs="仿宋_GB2312"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auto"/>
          <w:kern w:val="2"/>
          <w:sz w:val="28"/>
          <w:szCs w:val="28"/>
        </w:rPr>
        <w:t>（三）单数</w:t>
      </w:r>
    </w:p>
    <w:tbl>
      <w:tblPr>
        <w:tblpPr w:leftFromText="180" w:rightFromText="180" w:vertAnchor="text" w:horzAnchor="margin" w:tblpXSpec="center" w:tblpY="8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1052"/>
        <w:gridCol w:w="1134"/>
        <w:gridCol w:w="1134"/>
        <w:gridCol w:w="1134"/>
        <w:gridCol w:w="1134"/>
      </w:tblGrid>
      <w:tr w:rsidR="006F6EDD" w14:paraId="07BEA260" w14:textId="77777777" w:rsidTr="006F6EDD">
        <w:trPr>
          <w:trHeight w:val="25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179F6" w14:textId="77777777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089BD" w14:textId="77777777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产品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0FA6B" w14:textId="77777777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本地市场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39DC8" w14:textId="77777777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区域市场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8E35C" w14:textId="77777777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国内市场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73B3B" w14:textId="77777777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亚洲市场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28151B" w14:textId="77777777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国际市场</w:t>
            </w:r>
          </w:p>
        </w:tc>
      </w:tr>
      <w:tr w:rsidR="006F6EDD" w14:paraId="2E73A405" w14:textId="77777777" w:rsidTr="006F6EDD">
        <w:trPr>
          <w:trHeight w:val="25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7F020" w14:textId="77777777" w:rsidR="006F6EDD" w:rsidRDefault="006F6EDD" w:rsidP="006F6EDD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3DEC2" w14:textId="77777777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3577DD" w14:textId="0D170488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444CBF" w14:textId="203117C7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413811" w14:textId="45F2DAC3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10C79B" w14:textId="68270840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C66093" w14:textId="103BFD35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6F6EDD" w14:paraId="62EB8743" w14:textId="77777777" w:rsidTr="006F6EDD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82BA2" w14:textId="77777777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EBB32" w14:textId="77777777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4042BB" w14:textId="10BF3266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4CEA69" w14:textId="7F9D6CDD" w:rsidR="006F6EDD" w:rsidRDefault="00D3483B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C975E5" w14:textId="50581C55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BC8B11" w14:textId="03A1C2CC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2FB97C" w14:textId="3C7478DC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6F6EDD" w14:paraId="0C45EA5E" w14:textId="77777777" w:rsidTr="006F6EDD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0FE8B" w14:textId="77777777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1CEE0" w14:textId="77777777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0A1994" w14:textId="11FD3871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841C92" w14:textId="5173CD20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</w:t>
            </w:r>
            <w:r w:rsidR="00D3483B"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48C80B" w14:textId="44782B31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2F3CA1" w14:textId="5124962B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35BAA4" w14:textId="5B4D6231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6F6EDD" w14:paraId="38CD7187" w14:textId="77777777" w:rsidTr="006F6EDD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CC1E1" w14:textId="77777777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6DB9C" w14:textId="77777777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83C7B7" w14:textId="3A6B022B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917B5E" w14:textId="72FA3C08" w:rsidR="006F6EDD" w:rsidRDefault="00D3483B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368E5A" w14:textId="7D111552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FFE4C" w14:textId="43669310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CB56CA" w14:textId="42BCDC93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6F6EDD" w14:paraId="0EA397DB" w14:textId="77777777" w:rsidTr="006F6EDD">
        <w:trPr>
          <w:trHeight w:val="25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92255" w14:textId="77777777" w:rsidR="006F6EDD" w:rsidRDefault="006F6EDD" w:rsidP="006F6EDD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6EBFF" w14:textId="77777777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C87CA9" w14:textId="2C901CB8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63564E" w14:textId="26EDA0AE" w:rsidR="006F6EDD" w:rsidRDefault="00D3483B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F2D24A" w14:textId="136BDCC2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7A4690" w14:textId="3F25244F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F1C873" w14:textId="6266C705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6F6EDD" w14:paraId="620BEAAF" w14:textId="77777777" w:rsidTr="006F6EDD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56940" w14:textId="77777777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39B09" w14:textId="77777777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7F797E" w14:textId="3CECF78D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64ACB7" w14:textId="1C16DFCC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</w:t>
            </w:r>
            <w:r w:rsidR="00D3483B">
              <w:rPr>
                <w:rFonts w:ascii="Arial" w:hAnsi="Arial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42CF6F" w14:textId="334FDCF3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1C9ED4" w14:textId="3C78175E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060C1F" w14:textId="1BEDFFEF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6F6EDD" w14:paraId="185708DE" w14:textId="77777777" w:rsidTr="006F6EDD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72B4A" w14:textId="77777777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4AF6B" w14:textId="77777777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4A6752" w14:textId="69E1B071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6AB19F" w14:textId="3AED4EEB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</w:t>
            </w:r>
            <w:r w:rsidR="00D3483B">
              <w:rPr>
                <w:rFonts w:ascii="Arial" w:hAnsi="Arial" w:cs="Arial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2CEBEB" w14:textId="2DA7D229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6350F7" w14:textId="3CBD1269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5EF38" w14:textId="148023A2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6F6EDD" w14:paraId="4D5B976C" w14:textId="77777777" w:rsidTr="006F6EDD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BF81A" w14:textId="77777777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9D3EA" w14:textId="77777777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F38303" w14:textId="123ABF30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F5DD1C" w14:textId="7E8E2B60" w:rsidR="006F6EDD" w:rsidRDefault="00D3483B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05EE8" w14:textId="2D41009C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B594B1" w14:textId="19D28821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161CCC" w14:textId="12E3ACFC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6F6EDD" w14:paraId="72CB13A9" w14:textId="77777777" w:rsidTr="006F6EDD">
        <w:trPr>
          <w:trHeight w:val="25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CF7DB" w14:textId="77777777" w:rsidR="006F6EDD" w:rsidRDefault="006F6EDD" w:rsidP="006F6EDD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4D5C6F" w14:textId="77777777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DFD9ED" w14:textId="15A6CAB5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B83D81" w14:textId="57EBAF56" w:rsidR="006F6EDD" w:rsidRDefault="00D3483B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1C40A0" w14:textId="5D9AFD80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E80DE5" w14:textId="5D79843A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69E6E1" w14:textId="3A3DCE2B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13</w:t>
            </w:r>
          </w:p>
        </w:tc>
      </w:tr>
      <w:tr w:rsidR="006F6EDD" w14:paraId="78F13399" w14:textId="77777777" w:rsidTr="006F6EDD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E36FF" w14:textId="77777777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0D789" w14:textId="77777777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698933" w14:textId="3DF287B5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C1289D" w14:textId="613DCA33" w:rsidR="006F6EDD" w:rsidRDefault="00D3483B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400CFD" w14:textId="68858453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3F2CC9" w14:textId="191BE053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A603EC" w14:textId="701B267A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6F6EDD" w14:paraId="69BD6FE8" w14:textId="77777777" w:rsidTr="006F6EDD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55DA1" w14:textId="77777777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5DCCD" w14:textId="77777777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249338" w14:textId="4E57B3B0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3090A7" w14:textId="1E4DD105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2A312E" w14:textId="543902AB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AD9BBB" w14:textId="2C9A9B2B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3C560A" w14:textId="3D506A2E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6F6EDD" w14:paraId="768C2A44" w14:textId="77777777" w:rsidTr="006F6EDD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B12EA" w14:textId="77777777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91699C" w14:textId="77777777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D4DE7" w14:textId="1B1F15BE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F274A8" w14:textId="7F826DCA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720D6C" w14:textId="2A28384F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79D182" w14:textId="6404EE89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6749EF" w14:textId="79FDDAD6" w:rsidR="006F6EDD" w:rsidRDefault="006F6EDD" w:rsidP="006F6ED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15</w:t>
            </w:r>
          </w:p>
        </w:tc>
      </w:tr>
    </w:tbl>
    <w:p w14:paraId="433CF121" w14:textId="30ECCD88" w:rsidR="008B4B0A" w:rsidRDefault="008B4B0A" w:rsidP="008B4B0A">
      <w:pPr>
        <w:pStyle w:val="Default"/>
        <w:spacing w:line="360" w:lineRule="auto"/>
        <w:ind w:firstLineChars="200" w:firstLine="560"/>
        <w:rPr>
          <w:rFonts w:ascii="仿宋_GB2312" w:eastAsia="仿宋_GB2312" w:hAnsi="仿宋_GB2312" w:cs="仿宋_GB2312"/>
          <w:color w:val="auto"/>
          <w:kern w:val="2"/>
          <w:sz w:val="28"/>
          <w:szCs w:val="28"/>
        </w:rPr>
      </w:pPr>
    </w:p>
    <w:p w14:paraId="13FB4C78" w14:textId="615B4198" w:rsidR="008B4B0A" w:rsidRDefault="008B4B0A" w:rsidP="008B4B0A">
      <w:pPr>
        <w:spacing w:line="360" w:lineRule="auto"/>
        <w:jc w:val="center"/>
        <w:rPr>
          <w:b/>
          <w:sz w:val="24"/>
        </w:rPr>
      </w:pPr>
    </w:p>
    <w:p w14:paraId="2AB14407" w14:textId="77777777" w:rsidR="008B4B0A" w:rsidRDefault="008B4B0A" w:rsidP="008B4B0A"/>
    <w:p w14:paraId="6D8B8F5D" w14:textId="77777777" w:rsidR="008B4B0A" w:rsidRDefault="008B4B0A" w:rsidP="008B4B0A"/>
    <w:p w14:paraId="1E07E649" w14:textId="77777777" w:rsidR="008B4B0A" w:rsidRDefault="008B4B0A" w:rsidP="008B4B0A"/>
    <w:p w14:paraId="301A4FF8" w14:textId="77777777" w:rsidR="006F6EDD" w:rsidRDefault="006F6EDD"/>
    <w:sectPr w:rsidR="006F6ED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Zhongsong">
    <w:altName w:val="STZhongsong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B0A"/>
    <w:rsid w:val="001A4193"/>
    <w:rsid w:val="005B6CAF"/>
    <w:rsid w:val="006F6EDD"/>
    <w:rsid w:val="00757025"/>
    <w:rsid w:val="008B4B0A"/>
    <w:rsid w:val="0099780F"/>
    <w:rsid w:val="00D3483B"/>
    <w:rsid w:val="00EC2E89"/>
    <w:rsid w:val="00FB3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E19B9"/>
  <w15:chartTrackingRefBased/>
  <w15:docId w15:val="{62B7EDB1-7BF3-46CA-9FE0-27C3CA412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B4B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8B4B0A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5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288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新玉</dc:creator>
  <cp:keywords/>
  <dc:description/>
  <cp:lastModifiedBy>泽昊 张</cp:lastModifiedBy>
  <cp:revision>6</cp:revision>
  <dcterms:created xsi:type="dcterms:W3CDTF">2019-09-03T07:30:00Z</dcterms:created>
  <dcterms:modified xsi:type="dcterms:W3CDTF">2019-10-15T02:59:00Z</dcterms:modified>
</cp:coreProperties>
</file>